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0F4E48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i/>
        </w:rPr>
        <w:t>ООО «РН-Юганскнефтегаз»,</w:t>
      </w:r>
      <w:r w:rsidRPr="001A2773">
        <w:t xml:space="preserve">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r>
        <w:rPr>
          <w:i/>
        </w:rPr>
        <w:t xml:space="preserve">Генерального директора </w:t>
      </w:r>
      <w:proofErr w:type="spellStart"/>
      <w:r w:rsidR="009C1CBF">
        <w:rPr>
          <w:i/>
        </w:rPr>
        <w:t>Табачникова</w:t>
      </w:r>
      <w:proofErr w:type="spellEnd"/>
      <w:r w:rsidR="009C1CBF">
        <w:rPr>
          <w:i/>
        </w:rPr>
        <w:t xml:space="preserve"> Игоря Борисовича</w:t>
      </w:r>
      <w:r w:rsidR="00C0430C" w:rsidRPr="00C0430C">
        <w:t>, действующего на основании</w:t>
      </w:r>
      <w:r w:rsidR="001A2773">
        <w:t xml:space="preserve"> </w:t>
      </w:r>
      <w: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</w:t>
      </w:r>
      <w:r>
        <w:rPr>
          <w:rFonts w:ascii="Times New Roman" w:hAnsi="Times New Roman"/>
          <w:noProof/>
          <w:sz w:val="24"/>
          <w:szCs w:val="24"/>
        </w:rPr>
        <w:lastRenderedPageBreak/>
        <w:t>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 xml:space="preserve">, при необходимости </w:t>
      </w:r>
      <w:proofErr w:type="gramStart"/>
      <w:r w:rsidRPr="00C0430C">
        <w:rPr>
          <w:color w:val="000000"/>
        </w:rPr>
        <w:t>оформляет протокол разногласий и направляет</w:t>
      </w:r>
      <w:proofErr w:type="gramEnd"/>
      <w:r w:rsidRPr="00C0430C">
        <w:rPr>
          <w:color w:val="000000"/>
        </w:rPr>
        <w:t xml:space="preserve">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546F1B">
        <w:rPr>
          <w:i/>
          <w:noProof/>
        </w:rPr>
        <w:lastRenderedPageBreak/>
        <w:t xml:space="preserve">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</w:t>
            </w:r>
            <w:proofErr w:type="gramStart"/>
            <w:r w:rsidRPr="00144232">
              <w:rPr>
                <w:rFonts w:ascii="Times New Roman" w:hAnsi="Times New Roman"/>
              </w:rPr>
              <w:t>Конфиденциальной</w:t>
            </w:r>
            <w:proofErr w:type="gramEnd"/>
            <w:r w:rsidRPr="00144232">
              <w:rPr>
                <w:rFonts w:ascii="Times New Roman" w:hAnsi="Times New Roman"/>
              </w:rPr>
              <w:t xml:space="preserve">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</w:t>
            </w:r>
            <w:r w:rsidRPr="00647A43">
              <w:rPr>
                <w:rFonts w:ascii="Times New Roman" w:hAnsi="Times New Roman"/>
                <w:szCs w:val="24"/>
              </w:rPr>
              <w:lastRenderedPageBreak/>
              <w:t>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</w:t>
      </w:r>
      <w:proofErr w:type="gramStart"/>
      <w:r w:rsidRPr="00C0430C">
        <w:t>любом</w:t>
      </w:r>
      <w:proofErr w:type="gramEnd"/>
      <w:r w:rsidRPr="00C0430C">
        <w:t xml:space="preserve">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0F4E48">
        <w:tab/>
      </w:r>
      <w:r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37" w:name="ТекстовоеПоле761"/>
      <w:r w:rsidRPr="00253B3B">
        <w:instrText xml:space="preserve"> </w:instrText>
      </w:r>
      <w:r>
        <w:rPr>
          <w:lang w:val="en-US"/>
        </w:rPr>
        <w:instrText>FORMTEXT</w:instrText>
      </w:r>
      <w:r w:rsidRPr="00253B3B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253B3B">
        <w:rPr>
          <w:noProof/>
        </w:rPr>
        <w:t>Приложение №7 Форма Акта сдачи приемки лома</w:t>
      </w:r>
      <w:r>
        <w:rPr>
          <w:lang w:val="en-US"/>
        </w:rPr>
        <w:fldChar w:fldCharType="end"/>
      </w:r>
      <w:bookmarkEnd w:id="37"/>
      <w:r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F4E48" w:rsidRDefault="000F4E48" w:rsidP="000F4E4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Место нахождения:</w:t>
            </w:r>
          </w:p>
          <w:p w:rsidR="00A95384" w:rsidRDefault="000F4E48" w:rsidP="000F4E48">
            <w:pPr>
              <w:pStyle w:val="a5"/>
            </w:pPr>
            <w:r>
              <w:t>Российская Федерация, Ханты-Мансийский автономный окру</w:t>
            </w:r>
            <w:r w:rsidR="00A95384">
              <w:t>г - Югра, г. Нефтеюганск.</w:t>
            </w:r>
          </w:p>
          <w:p w:rsidR="00DD62D9" w:rsidRDefault="009A28EE" w:rsidP="000F4E48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A95384">
              <w:rPr>
                <w:b/>
                <w:bCs/>
              </w:rPr>
              <w:t>:</w:t>
            </w:r>
          </w:p>
          <w:p w:rsidR="009A28EE" w:rsidRDefault="00A95384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t>628309, Российская Федерация, Ханты-Мансийский автономный округ - Югра, г. Нефтеюганск, ул. Ленина, дом 26.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F4E48" w:rsidRPr="00A146D1">
              <w:t>(3463) 335-184/(3463) 217-017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proofErr w:type="spellStart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ooorn</w:t>
            </w:r>
            <w:proofErr w:type="spellEnd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proofErr w:type="spellStart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ung</w:t>
            </w:r>
            <w:proofErr w:type="spellEnd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</w:rPr>
              <w:t>@</w:t>
            </w:r>
            <w:proofErr w:type="spellStart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ung</w:t>
            </w:r>
            <w:proofErr w:type="spellEnd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proofErr w:type="spellStart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rosneft</w:t>
            </w:r>
            <w:proofErr w:type="spellEnd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proofErr w:type="spellStart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ИНН </w:t>
            </w:r>
            <w:r>
              <w:rPr>
                <w:rFonts w:ascii="Times New Roman" w:hAnsi="Times New Roman"/>
                <w:sz w:val="24"/>
                <w:szCs w:val="24"/>
              </w:rPr>
              <w:t>8604035473</w:t>
            </w:r>
          </w:p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КПП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1518A4">
              <w:rPr>
                <w:rFonts w:ascii="Times New Roman" w:hAnsi="Times New Roman"/>
                <w:sz w:val="24"/>
                <w:szCs w:val="24"/>
              </w:rPr>
              <w:t>997250001</w:t>
            </w:r>
          </w:p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ОКПО </w:t>
            </w:r>
            <w:r>
              <w:rPr>
                <w:rFonts w:ascii="Times New Roman" w:hAnsi="Times New Roman"/>
                <w:sz w:val="24"/>
                <w:szCs w:val="24"/>
              </w:rPr>
              <w:t>76841742</w:t>
            </w:r>
          </w:p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ОКВЭД </w:t>
            </w:r>
            <w:r w:rsidRPr="00CD3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09.10; 06.10.3; 09.10.9; 33.12; 33.14; 33.20; 35.11; 35.11.1; 35.12; 35.13; 35.30.14; 35.30.3; 35.30.4; 35.30.5; 36.00.1; 36.00.2; 37.00; 38.32.2; 38.32.3; 38.32.4; 38.32.5; 42.21; 42.22.1; 42.22.2; 43.21; 45.20; 46.12.31; 46.75; 46.75.2; 46.77; 49.41.1; 49.50.1; 52.10; 52.10.21; 52.24; 52.29; 55.90; 63.11.1; 68.2; 68.3; 71.12; 71.12.3; 71.12.4; 71.12.45; 71.12.53; 71.12.54; 71.12.55; 71.12.62; </w:t>
            </w:r>
            <w:r w:rsidRPr="00CD3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71.20.1; 71.20.3; 71.20.4; 71.20.9; 72.19; 77.11; 77.3; 77.33; 77.39; 77.39.1; 77.39.11; 80.10; 80.20; 80.30; 82.99; 84.25.1; 86.90.9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0F4E48" w:rsidRDefault="000F4E48" w:rsidP="000F4E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40702810900000001527</w:t>
            </w:r>
          </w:p>
          <w:p w:rsidR="000F4E48" w:rsidRDefault="000F4E48" w:rsidP="000F4E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30101810900000000880</w:t>
            </w:r>
          </w:p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Название банка: </w:t>
            </w:r>
          </w:p>
          <w:p w:rsidR="000F4E48" w:rsidRDefault="000F4E48" w:rsidP="000F4E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noProof/>
                <w:snapToGrid w:val="0"/>
                <w:sz w:val="24"/>
                <w:szCs w:val="24"/>
              </w:rPr>
              <w:t>АО «Всероссийский банк развития регионов» г. Москва</w:t>
            </w:r>
          </w:p>
          <w:p w:rsidR="00DD62D9" w:rsidRPr="00DD62D9" w:rsidRDefault="000F4E48" w:rsidP="000F4E48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right="5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044525880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A95384" w:rsidRDefault="00A95384" w:rsidP="00A95384">
            <w:pPr>
              <w:pStyle w:val="a9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8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8"/>
            <w:r>
              <w:rPr>
                <w:i/>
                <w:iCs/>
              </w:rPr>
              <w:t xml:space="preserve"> / </w:t>
            </w:r>
            <w:r w:rsidR="009C1CBF">
              <w:rPr>
                <w:i/>
                <w:iCs/>
              </w:rPr>
              <w:t>Табачников И.Б.</w:t>
            </w:r>
            <w:bookmarkStart w:id="39" w:name="_GoBack"/>
            <w:bookmarkEnd w:id="39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930" w:rsidRDefault="004E4930" w:rsidP="002B5D5A">
      <w:pPr>
        <w:spacing w:after="0" w:line="240" w:lineRule="auto"/>
      </w:pPr>
      <w:r>
        <w:separator/>
      </w:r>
    </w:p>
  </w:endnote>
  <w:endnote w:type="continuationSeparator" w:id="0">
    <w:p w:rsidR="004E4930" w:rsidRDefault="004E493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E48" w:rsidRDefault="000F4E4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C1CBF" w:rsidRPr="009C1CBF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0F4E48" w:rsidRDefault="000F4E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930" w:rsidRDefault="004E4930" w:rsidP="002B5D5A">
      <w:pPr>
        <w:spacing w:after="0" w:line="240" w:lineRule="auto"/>
      </w:pPr>
      <w:r>
        <w:separator/>
      </w:r>
    </w:p>
  </w:footnote>
  <w:footnote w:type="continuationSeparator" w:id="0">
    <w:p w:rsidR="004E4930" w:rsidRDefault="004E4930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4E48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E4930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C1CBF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95384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32C0CB-0037-4FCC-8CC0-E2CE7DA7F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6695</Words>
  <Characters>38163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Сунцов Константин Викторович</cp:lastModifiedBy>
  <cp:revision>4</cp:revision>
  <dcterms:created xsi:type="dcterms:W3CDTF">2018-06-22T07:42:00Z</dcterms:created>
  <dcterms:modified xsi:type="dcterms:W3CDTF">2019-10-14T06:53:00Z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